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F77F" w14:textId="77777777" w:rsidR="00637D1A" w:rsidRDefault="00E04388" w:rsidP="003A6AE2">
      <w:r>
        <w:rPr>
          <w:noProof/>
        </w:rPr>
        <w:drawing>
          <wp:inline distT="0" distB="0" distL="0" distR="0" wp14:anchorId="15E2B163" wp14:editId="125641F6">
            <wp:extent cx="3169664" cy="1257300"/>
            <wp:effectExtent l="0" t="0" r="5715" b="0"/>
            <wp:docPr id="1" name="Picture 1" descr="Kemp_13111:private:var:folders:zp:2nl7q39108s35j77mcjp85jr0000gn:T:TemporaryItems:Young-Marrieds-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p_13111:private:var:folders:zp:2nl7q39108s35j77mcjp85jr0000gn:T:TemporaryItems:Young-Marrieds-Logo-300x1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6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7842" w14:textId="77777777" w:rsidR="00E04388" w:rsidRDefault="00E04388" w:rsidP="00E04388">
      <w:pPr>
        <w:ind w:left="720"/>
        <w:jc w:val="center"/>
      </w:pPr>
    </w:p>
    <w:p w14:paraId="0316573D" w14:textId="5EE0617E" w:rsidR="0052767E" w:rsidRPr="00FD05FF" w:rsidRDefault="00BF762E" w:rsidP="00FD05FF">
      <w:pPr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TIME OUT and TIME AWAY - A</w:t>
      </w:r>
      <w:r w:rsidR="0052767E" w:rsidRPr="00FD05FF">
        <w:rPr>
          <w:rFonts w:eastAsia="Times New Roman"/>
          <w:sz w:val="28"/>
          <w:szCs w:val="28"/>
        </w:rPr>
        <w:t xml:space="preserve"> DAY of RENWAL FOR</w:t>
      </w:r>
      <w:r w:rsidR="0052767E" w:rsidRPr="00FD05FF">
        <w:rPr>
          <w:rFonts w:eastAsia="Times New Roman"/>
          <w:b/>
          <w:sz w:val="28"/>
          <w:szCs w:val="28"/>
          <w:u w:val="single"/>
        </w:rPr>
        <w:t xml:space="preserve"> ALL</w:t>
      </w:r>
      <w:r w:rsidR="0052767E" w:rsidRPr="00FD05FF">
        <w:rPr>
          <w:rFonts w:eastAsia="Times New Roman"/>
          <w:sz w:val="28"/>
          <w:szCs w:val="28"/>
        </w:rPr>
        <w:t xml:space="preserve"> COUPLES</w:t>
      </w:r>
    </w:p>
    <w:p w14:paraId="1A36CF84" w14:textId="17D5E4A4" w:rsidR="0052767E" w:rsidRPr="007704F1" w:rsidRDefault="0052767E" w:rsidP="00FD05FF">
      <w:pPr>
        <w:contextualSpacing/>
        <w:jc w:val="center"/>
        <w:rPr>
          <w:rFonts w:eastAsia="Times New Roman"/>
          <w:i/>
          <w:sz w:val="26"/>
          <w:szCs w:val="26"/>
        </w:rPr>
      </w:pPr>
      <w:r w:rsidRPr="007704F1">
        <w:rPr>
          <w:rFonts w:eastAsia="Times New Roman"/>
          <w:i/>
          <w:sz w:val="26"/>
          <w:szCs w:val="26"/>
        </w:rPr>
        <w:t>Presented by the Young Marrieds Group</w:t>
      </w:r>
    </w:p>
    <w:p w14:paraId="0B1D647A" w14:textId="77777777" w:rsidR="0052767E" w:rsidRPr="007704F1" w:rsidRDefault="0052767E" w:rsidP="0052767E">
      <w:pPr>
        <w:rPr>
          <w:rFonts w:eastAsia="Times New Roman"/>
          <w:sz w:val="26"/>
          <w:szCs w:val="26"/>
        </w:rPr>
      </w:pPr>
    </w:p>
    <w:p w14:paraId="38E31C95" w14:textId="066FAA66" w:rsidR="007704F1" w:rsidRPr="00BC5A56" w:rsidRDefault="0052767E" w:rsidP="00BC5A56">
      <w:pPr>
        <w:rPr>
          <w:rFonts w:eastAsia="Times New Roman" w:cs="Arial"/>
          <w:color w:val="222222"/>
          <w:sz w:val="26"/>
          <w:szCs w:val="26"/>
          <w:lang w:val="en"/>
        </w:rPr>
      </w:pPr>
      <w:r w:rsidRPr="00BC5A56">
        <w:rPr>
          <w:rFonts w:eastAsia="Times New Roman"/>
          <w:sz w:val="26"/>
          <w:szCs w:val="26"/>
        </w:rPr>
        <w:t>Please join us on Saturday, March 5</w:t>
      </w:r>
      <w:r w:rsidRPr="00BC5A56">
        <w:rPr>
          <w:rFonts w:eastAsia="Times New Roman"/>
          <w:sz w:val="26"/>
          <w:szCs w:val="26"/>
          <w:vertAlign w:val="superscript"/>
        </w:rPr>
        <w:t>th</w:t>
      </w:r>
      <w:r w:rsidR="00AF3319" w:rsidRPr="00BC5A56">
        <w:rPr>
          <w:rFonts w:eastAsia="Times New Roman"/>
          <w:sz w:val="26"/>
          <w:szCs w:val="26"/>
        </w:rPr>
        <w:t xml:space="preserve">, from </w:t>
      </w:r>
      <w:r w:rsidR="00A5054C">
        <w:rPr>
          <w:rFonts w:eastAsia="Times New Roman"/>
          <w:sz w:val="26"/>
          <w:szCs w:val="26"/>
        </w:rPr>
        <w:t>10</w:t>
      </w:r>
      <w:r w:rsidR="00FD05FF" w:rsidRPr="00BC5A56">
        <w:rPr>
          <w:rFonts w:eastAsia="Times New Roman"/>
          <w:sz w:val="26"/>
          <w:szCs w:val="26"/>
        </w:rPr>
        <w:t>AM to 4PM</w:t>
      </w:r>
      <w:r w:rsidR="00BC5A56" w:rsidRPr="00BC5A56">
        <w:rPr>
          <w:rFonts w:eastAsia="Times New Roman"/>
          <w:sz w:val="26"/>
          <w:szCs w:val="26"/>
        </w:rPr>
        <w:t xml:space="preserve"> at the </w:t>
      </w:r>
      <w:r w:rsidR="00BC5A56" w:rsidRPr="00BC5A56">
        <w:rPr>
          <w:rFonts w:eastAsia="Times New Roman" w:cs="Arial"/>
          <w:color w:val="222222"/>
          <w:sz w:val="26"/>
          <w:szCs w:val="26"/>
          <w:lang w:val="en"/>
        </w:rPr>
        <w:t xml:space="preserve">Bellarmine Jesuit Retreat House </w:t>
      </w:r>
      <w:r w:rsidR="00BC5A56" w:rsidRPr="00BC5A56">
        <w:rPr>
          <w:rFonts w:eastAsia="Times New Roman"/>
          <w:sz w:val="26"/>
          <w:szCs w:val="26"/>
        </w:rPr>
        <w:t>(</w:t>
      </w:r>
      <w:r w:rsidR="00BC5A56" w:rsidRPr="00BC5A56">
        <w:rPr>
          <w:rStyle w:val="xbe"/>
          <w:rFonts w:cs="Arial"/>
          <w:color w:val="222222"/>
          <w:sz w:val="26"/>
          <w:szCs w:val="26"/>
          <w:lang w:val="en"/>
        </w:rPr>
        <w:t>420 W County Line Rd, Barrington, IL</w:t>
      </w:r>
      <w:r w:rsidR="00BC5A56" w:rsidRPr="00BC5A56">
        <w:rPr>
          <w:rStyle w:val="xbe"/>
          <w:rFonts w:ascii="Arial" w:hAnsi="Arial" w:cs="Arial"/>
          <w:color w:val="222222"/>
          <w:sz w:val="26"/>
          <w:szCs w:val="26"/>
          <w:lang w:val="en"/>
        </w:rPr>
        <w:t>)</w:t>
      </w:r>
      <w:r w:rsidR="00FD05FF" w:rsidRPr="00BC5A56">
        <w:rPr>
          <w:rFonts w:eastAsia="Times New Roman"/>
          <w:sz w:val="26"/>
          <w:szCs w:val="26"/>
        </w:rPr>
        <w:t xml:space="preserve"> to reflect</w:t>
      </w:r>
      <w:r w:rsidR="00A5054C">
        <w:rPr>
          <w:rFonts w:eastAsia="Times New Roman"/>
          <w:sz w:val="26"/>
          <w:szCs w:val="26"/>
        </w:rPr>
        <w:t xml:space="preserve"> upon</w:t>
      </w:r>
      <w:r w:rsidR="00FD05FF" w:rsidRPr="00BC5A56">
        <w:rPr>
          <w:rFonts w:eastAsia="Times New Roman"/>
          <w:sz w:val="26"/>
          <w:szCs w:val="26"/>
        </w:rPr>
        <w:t xml:space="preserve">, </w:t>
      </w:r>
      <w:r w:rsidR="00A5054C">
        <w:rPr>
          <w:rFonts w:eastAsia="Times New Roman"/>
          <w:sz w:val="26"/>
          <w:szCs w:val="26"/>
        </w:rPr>
        <w:t>discover</w:t>
      </w:r>
      <w:r w:rsidR="00FD05FF" w:rsidRPr="00BC5A56">
        <w:rPr>
          <w:rFonts w:eastAsia="Times New Roman"/>
          <w:sz w:val="26"/>
          <w:szCs w:val="26"/>
        </w:rPr>
        <w:t>, and discuss</w:t>
      </w:r>
      <w:r w:rsidR="00AF3319" w:rsidRPr="00BC5A56">
        <w:rPr>
          <w:rFonts w:eastAsia="Times New Roman"/>
          <w:sz w:val="26"/>
          <w:szCs w:val="26"/>
        </w:rPr>
        <w:t xml:space="preserve"> the gift of marriage.  The session will be </w:t>
      </w:r>
      <w:r w:rsidR="00FD05FF" w:rsidRPr="00BC5A56">
        <w:rPr>
          <w:rFonts w:eastAsia="Times New Roman"/>
          <w:sz w:val="26"/>
          <w:szCs w:val="26"/>
        </w:rPr>
        <w:t>facilitated</w:t>
      </w:r>
      <w:r w:rsidR="00AF3319" w:rsidRPr="00BC5A56">
        <w:rPr>
          <w:rFonts w:eastAsia="Times New Roman"/>
          <w:sz w:val="26"/>
          <w:szCs w:val="26"/>
        </w:rPr>
        <w:t xml:space="preserve"> by Dr. Barb Jarvis </w:t>
      </w:r>
      <w:proofErr w:type="spellStart"/>
      <w:r w:rsidR="00AF3319" w:rsidRPr="00BC5A56">
        <w:rPr>
          <w:rFonts w:eastAsia="Times New Roman"/>
          <w:sz w:val="26"/>
          <w:szCs w:val="26"/>
        </w:rPr>
        <w:t>Pauls</w:t>
      </w:r>
      <w:proofErr w:type="spellEnd"/>
      <w:r w:rsidR="00AF3319" w:rsidRPr="00BC5A56">
        <w:rPr>
          <w:rFonts w:eastAsia="Times New Roman"/>
          <w:sz w:val="26"/>
          <w:szCs w:val="26"/>
        </w:rPr>
        <w:t xml:space="preserve"> who brings over 30 years of experience conducting marriage enrichment retreats.</w:t>
      </w:r>
      <w:r w:rsidR="007704F1" w:rsidRPr="00BC5A56">
        <w:rPr>
          <w:rFonts w:eastAsia="Times New Roman"/>
          <w:sz w:val="26"/>
          <w:szCs w:val="26"/>
        </w:rPr>
        <w:t xml:space="preserve">  </w:t>
      </w:r>
      <w:r w:rsidR="00A5054C">
        <w:rPr>
          <w:rFonts w:eastAsia="Times New Roman"/>
          <w:sz w:val="26"/>
          <w:szCs w:val="26"/>
        </w:rPr>
        <w:t>Couples attending the Day of Renewal will come away with</w:t>
      </w:r>
      <w:r w:rsidR="007704F1" w:rsidRPr="00BC5A56">
        <w:rPr>
          <w:rFonts w:eastAsia="Times New Roman"/>
          <w:sz w:val="26"/>
          <w:szCs w:val="26"/>
        </w:rPr>
        <w:t>:</w:t>
      </w:r>
      <w:r w:rsidR="007704F1" w:rsidRPr="00BC5A56">
        <w:rPr>
          <w:rFonts w:eastAsia="Times New Roman"/>
          <w:sz w:val="26"/>
          <w:szCs w:val="26"/>
        </w:rPr>
        <w:br/>
      </w:r>
    </w:p>
    <w:p w14:paraId="7BCC5A7D" w14:textId="73BE6035" w:rsidR="007704F1" w:rsidRPr="00BC5A56" w:rsidRDefault="00A5054C" w:rsidP="007704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New i</w:t>
      </w:r>
      <w:r w:rsidR="007704F1" w:rsidRPr="00BC5A56">
        <w:rPr>
          <w:rFonts w:asciiTheme="minorHAnsi" w:hAnsiTheme="minorHAnsi" w:cs="Arial"/>
          <w:color w:val="000000"/>
          <w:sz w:val="26"/>
          <w:szCs w:val="26"/>
        </w:rPr>
        <w:t>nsights</w:t>
      </w:r>
      <w:r>
        <w:rPr>
          <w:rFonts w:asciiTheme="minorHAnsi" w:hAnsiTheme="minorHAnsi" w:cs="Arial"/>
          <w:color w:val="000000"/>
          <w:sz w:val="26"/>
          <w:szCs w:val="26"/>
        </w:rPr>
        <w:t xml:space="preserve"> into their marriage</w:t>
      </w:r>
      <w:r w:rsidR="007704F1" w:rsidRPr="00BC5A56">
        <w:rPr>
          <w:rFonts w:asciiTheme="minorHAnsi" w:hAnsiTheme="minorHAnsi" w:cs="Arial"/>
          <w:color w:val="000000"/>
          <w:sz w:val="26"/>
          <w:szCs w:val="26"/>
        </w:rPr>
        <w:t xml:space="preserve"> and practical skills </w:t>
      </w:r>
      <w:r>
        <w:rPr>
          <w:rFonts w:asciiTheme="minorHAnsi" w:hAnsiTheme="minorHAnsi" w:cs="Arial"/>
          <w:color w:val="000000"/>
          <w:sz w:val="26"/>
          <w:szCs w:val="26"/>
        </w:rPr>
        <w:t>to implement those insight in their everyday life;</w:t>
      </w:r>
    </w:p>
    <w:p w14:paraId="69B86FDC" w14:textId="697DD726" w:rsidR="007704F1" w:rsidRPr="00BC5A56" w:rsidRDefault="007704F1" w:rsidP="007704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6"/>
          <w:szCs w:val="26"/>
        </w:rPr>
      </w:pPr>
      <w:r w:rsidRPr="00BC5A56">
        <w:rPr>
          <w:rFonts w:asciiTheme="minorHAnsi" w:hAnsiTheme="minorHAnsi" w:cs="Arial"/>
          <w:color w:val="000000"/>
          <w:sz w:val="26"/>
          <w:szCs w:val="26"/>
        </w:rPr>
        <w:t>Inspiration concerning the gift of marriage and what it can be</w:t>
      </w:r>
      <w:r w:rsidR="00A5054C">
        <w:rPr>
          <w:rFonts w:asciiTheme="minorHAnsi" w:hAnsiTheme="minorHAnsi" w:cs="Arial"/>
          <w:color w:val="000000"/>
          <w:sz w:val="26"/>
          <w:szCs w:val="26"/>
        </w:rPr>
        <w:t>; and</w:t>
      </w:r>
      <w:bookmarkStart w:id="0" w:name="_GoBack"/>
      <w:bookmarkEnd w:id="0"/>
    </w:p>
    <w:p w14:paraId="63A82DE6" w14:textId="1BB3BD6D" w:rsidR="007704F1" w:rsidRPr="00BC5A56" w:rsidRDefault="007704F1" w:rsidP="007704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6"/>
          <w:szCs w:val="26"/>
        </w:rPr>
      </w:pPr>
      <w:r w:rsidRPr="00BC5A56">
        <w:rPr>
          <w:rFonts w:asciiTheme="minorHAnsi" w:hAnsiTheme="minorHAnsi" w:cs="Arial"/>
          <w:color w:val="000000"/>
          <w:sz w:val="26"/>
          <w:szCs w:val="26"/>
        </w:rPr>
        <w:t>A renewed commitment and devotion t</w:t>
      </w:r>
      <w:r w:rsidR="00A5054C">
        <w:rPr>
          <w:rFonts w:asciiTheme="minorHAnsi" w:hAnsiTheme="minorHAnsi" w:cs="Arial"/>
          <w:color w:val="000000"/>
          <w:sz w:val="26"/>
          <w:szCs w:val="26"/>
        </w:rPr>
        <w:t>o each other and their marriage bond</w:t>
      </w:r>
      <w:r w:rsidRPr="00BC5A56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45F5CEBC" w14:textId="77777777" w:rsidR="007704F1" w:rsidRPr="00BC5A56" w:rsidRDefault="007704F1" w:rsidP="007704F1">
      <w:pPr>
        <w:rPr>
          <w:rFonts w:eastAsia="Times New Roman"/>
          <w:sz w:val="26"/>
          <w:szCs w:val="26"/>
        </w:rPr>
      </w:pPr>
    </w:p>
    <w:p w14:paraId="7AC805A5" w14:textId="3FD0E9C6" w:rsidR="00AF3319" w:rsidRPr="00BC5A56" w:rsidRDefault="001A55EA" w:rsidP="0052767E">
      <w:pPr>
        <w:rPr>
          <w:rFonts w:cs="Arial"/>
          <w:color w:val="000000"/>
          <w:sz w:val="26"/>
          <w:szCs w:val="26"/>
        </w:rPr>
      </w:pPr>
      <w:r w:rsidRPr="00BC5A56">
        <w:rPr>
          <w:rFonts w:eastAsia="Times New Roman"/>
          <w:sz w:val="26"/>
          <w:szCs w:val="26"/>
        </w:rPr>
        <w:t xml:space="preserve">Topics of the day </w:t>
      </w:r>
      <w:r w:rsidR="00A5054C">
        <w:rPr>
          <w:rFonts w:eastAsia="Times New Roman"/>
          <w:sz w:val="26"/>
          <w:szCs w:val="26"/>
        </w:rPr>
        <w:t xml:space="preserve">will include </w:t>
      </w:r>
      <w:r w:rsidR="00AF3319" w:rsidRPr="00BC5A56">
        <w:rPr>
          <w:rFonts w:cs="Arial"/>
          <w:b/>
          <w:color w:val="000000"/>
          <w:sz w:val="26"/>
          <w:szCs w:val="26"/>
        </w:rPr>
        <w:t>Communication</w:t>
      </w:r>
      <w:r w:rsidR="00AF3319" w:rsidRPr="00BC5A56">
        <w:rPr>
          <w:rFonts w:cs="Arial"/>
          <w:color w:val="000000"/>
          <w:sz w:val="26"/>
          <w:szCs w:val="26"/>
        </w:rPr>
        <w:t xml:space="preserve">, </w:t>
      </w:r>
      <w:r w:rsidR="00AF3319" w:rsidRPr="00BC5A56">
        <w:rPr>
          <w:rFonts w:cs="Arial"/>
          <w:b/>
          <w:color w:val="000000"/>
          <w:sz w:val="26"/>
          <w:szCs w:val="26"/>
        </w:rPr>
        <w:t>Conflict Resolution</w:t>
      </w:r>
      <w:r w:rsidR="00AF3319" w:rsidRPr="00BC5A56">
        <w:rPr>
          <w:rFonts w:cs="Arial"/>
          <w:color w:val="000000"/>
          <w:sz w:val="26"/>
          <w:szCs w:val="26"/>
        </w:rPr>
        <w:t xml:space="preserve">, </w:t>
      </w:r>
      <w:r w:rsidR="00AF3319" w:rsidRPr="00BC5A56">
        <w:rPr>
          <w:rFonts w:cs="Arial"/>
          <w:b/>
          <w:color w:val="000000"/>
          <w:sz w:val="26"/>
          <w:szCs w:val="26"/>
        </w:rPr>
        <w:t>Intentionality</w:t>
      </w:r>
      <w:r w:rsidR="00AF3319" w:rsidRPr="00BC5A56">
        <w:rPr>
          <w:rFonts w:cs="Arial"/>
          <w:color w:val="000000"/>
          <w:sz w:val="26"/>
          <w:szCs w:val="26"/>
        </w:rPr>
        <w:t xml:space="preserve">, </w:t>
      </w:r>
      <w:r w:rsidRPr="00BC5A56">
        <w:rPr>
          <w:rFonts w:cs="Arial"/>
          <w:b/>
          <w:color w:val="000000"/>
          <w:sz w:val="26"/>
          <w:szCs w:val="26"/>
        </w:rPr>
        <w:t>History of Marriage in the Catholic C</w:t>
      </w:r>
      <w:r w:rsidR="00AF3319" w:rsidRPr="00BC5A56">
        <w:rPr>
          <w:rFonts w:cs="Arial"/>
          <w:b/>
          <w:color w:val="000000"/>
          <w:sz w:val="26"/>
          <w:szCs w:val="26"/>
        </w:rPr>
        <w:t>hurch</w:t>
      </w:r>
      <w:r w:rsidR="00AF3319" w:rsidRPr="00BC5A56">
        <w:rPr>
          <w:rFonts w:cs="Arial"/>
          <w:color w:val="000000"/>
          <w:sz w:val="26"/>
          <w:szCs w:val="26"/>
        </w:rPr>
        <w:t xml:space="preserve">, and </w:t>
      </w:r>
      <w:r w:rsidRPr="00BC5A56">
        <w:rPr>
          <w:rFonts w:cs="Arial"/>
          <w:b/>
          <w:color w:val="000000"/>
          <w:sz w:val="26"/>
          <w:szCs w:val="26"/>
        </w:rPr>
        <w:t>M</w:t>
      </w:r>
      <w:r w:rsidR="00AF3319" w:rsidRPr="00BC5A56">
        <w:rPr>
          <w:rFonts w:cs="Arial"/>
          <w:b/>
          <w:color w:val="000000"/>
          <w:sz w:val="26"/>
          <w:szCs w:val="26"/>
        </w:rPr>
        <w:t>ore</w:t>
      </w:r>
      <w:r w:rsidRPr="00BC5A56">
        <w:rPr>
          <w:rFonts w:cs="Arial"/>
          <w:color w:val="000000"/>
          <w:sz w:val="26"/>
          <w:szCs w:val="26"/>
        </w:rPr>
        <w:t>!</w:t>
      </w:r>
    </w:p>
    <w:p w14:paraId="6102C676" w14:textId="77777777" w:rsidR="00AF3319" w:rsidRPr="00BC5A56" w:rsidRDefault="00AF3319" w:rsidP="0052767E">
      <w:pPr>
        <w:rPr>
          <w:rFonts w:cs="Arial"/>
          <w:color w:val="000000"/>
          <w:sz w:val="26"/>
          <w:szCs w:val="26"/>
        </w:rPr>
      </w:pPr>
    </w:p>
    <w:p w14:paraId="4E7E84F1" w14:textId="39A2F430" w:rsidR="007704F1" w:rsidRPr="00BC5A56" w:rsidRDefault="00AF3319" w:rsidP="007704F1">
      <w:pPr>
        <w:rPr>
          <w:rFonts w:cs="Apple Chancery"/>
          <w:sz w:val="26"/>
          <w:szCs w:val="26"/>
        </w:rPr>
      </w:pPr>
      <w:r w:rsidRPr="00BC5A56">
        <w:rPr>
          <w:rFonts w:cs="Arial"/>
          <w:color w:val="000000"/>
          <w:sz w:val="26"/>
          <w:szCs w:val="26"/>
        </w:rPr>
        <w:t>This community buil</w:t>
      </w:r>
      <w:r w:rsidR="001A55EA" w:rsidRPr="00BC5A56">
        <w:rPr>
          <w:rFonts w:cs="Arial"/>
          <w:color w:val="000000"/>
          <w:sz w:val="26"/>
          <w:szCs w:val="26"/>
        </w:rPr>
        <w:t xml:space="preserve">ding opportunity is open to </w:t>
      </w:r>
      <w:r w:rsidRPr="00BC5A56">
        <w:rPr>
          <w:rFonts w:cs="Arial"/>
          <w:color w:val="000000"/>
          <w:sz w:val="26"/>
          <w:szCs w:val="26"/>
        </w:rPr>
        <w:t>couples of ALL ages</w:t>
      </w:r>
      <w:r w:rsidR="007704F1" w:rsidRPr="00BC5A56">
        <w:rPr>
          <w:rFonts w:cs="Arial"/>
          <w:color w:val="000000"/>
          <w:sz w:val="26"/>
          <w:szCs w:val="26"/>
        </w:rPr>
        <w:t xml:space="preserve">, and registration is easy.  Simply complete the form below or email names, address, city, and phone number to </w:t>
      </w:r>
      <w:hyperlink r:id="rId8" w:history="1">
        <w:r w:rsidR="007704F1" w:rsidRPr="00BC5A56">
          <w:rPr>
            <w:rStyle w:val="Hyperlink"/>
            <w:rFonts w:cs="Apple Chancery"/>
            <w:sz w:val="26"/>
            <w:szCs w:val="26"/>
          </w:rPr>
          <w:t>ymg@stannebarrington.org</w:t>
        </w:r>
      </w:hyperlink>
      <w:r w:rsidR="00FD05FF" w:rsidRPr="00BC5A56">
        <w:rPr>
          <w:rFonts w:cs="Apple Chancery"/>
          <w:sz w:val="26"/>
          <w:szCs w:val="26"/>
        </w:rPr>
        <w:t xml:space="preserve">.  The cost of the event is $50 per couple </w:t>
      </w:r>
      <w:r w:rsidR="00A5054C">
        <w:rPr>
          <w:rFonts w:cs="Apple Chancery"/>
          <w:sz w:val="26"/>
          <w:szCs w:val="26"/>
        </w:rPr>
        <w:t>and</w:t>
      </w:r>
      <w:r w:rsidR="00FD05FF" w:rsidRPr="00BC5A56">
        <w:rPr>
          <w:rFonts w:cs="Apple Chancery"/>
          <w:sz w:val="26"/>
          <w:szCs w:val="26"/>
        </w:rPr>
        <w:t xml:space="preserve"> includes a continental breakfast and lunch.  Checks should be made out to Saint Anne Catholic Community and forwarded the following address by February 19, 2016:</w:t>
      </w:r>
    </w:p>
    <w:p w14:paraId="3EA4E083" w14:textId="77777777" w:rsidR="00FD05FF" w:rsidRPr="00BC5A56" w:rsidRDefault="00FD05FF" w:rsidP="007704F1">
      <w:pPr>
        <w:rPr>
          <w:rFonts w:cs="Apple Chancery"/>
          <w:sz w:val="26"/>
          <w:szCs w:val="26"/>
        </w:rPr>
      </w:pPr>
    </w:p>
    <w:p w14:paraId="58A0504E" w14:textId="37EF2BB5" w:rsidR="00FD05FF" w:rsidRPr="00BC5A56" w:rsidRDefault="00FD05FF" w:rsidP="00FD05FF">
      <w:pPr>
        <w:ind w:left="3600"/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Saint Anne Young Marrieds</w:t>
      </w:r>
    </w:p>
    <w:p w14:paraId="1935A98A" w14:textId="77777777" w:rsidR="00FD05FF" w:rsidRPr="00BC5A56" w:rsidRDefault="00FD05FF" w:rsidP="00FD05FF">
      <w:pPr>
        <w:ind w:left="2880" w:firstLine="720"/>
        <w:rPr>
          <w:rFonts w:cs="Apple Chancery"/>
          <w:sz w:val="26"/>
          <w:szCs w:val="26"/>
        </w:rPr>
      </w:pPr>
      <w:proofErr w:type="gramStart"/>
      <w:r w:rsidRPr="00BC5A56">
        <w:rPr>
          <w:rFonts w:cs="Apple Chancery"/>
          <w:sz w:val="26"/>
          <w:szCs w:val="26"/>
        </w:rPr>
        <w:t>c</w:t>
      </w:r>
      <w:proofErr w:type="gramEnd"/>
      <w:r w:rsidRPr="00BC5A56">
        <w:rPr>
          <w:rFonts w:cs="Apple Chancery"/>
          <w:sz w:val="26"/>
          <w:szCs w:val="26"/>
        </w:rPr>
        <w:t>/o Michael Beard</w:t>
      </w:r>
    </w:p>
    <w:p w14:paraId="3AB5C782" w14:textId="185B4289" w:rsidR="00FD05FF" w:rsidRPr="00BC5A56" w:rsidRDefault="00FD05FF" w:rsidP="00FD05FF">
      <w:pPr>
        <w:ind w:left="2880" w:firstLine="720"/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120 North Ela Street</w:t>
      </w:r>
    </w:p>
    <w:p w14:paraId="72A1E133" w14:textId="753052B6" w:rsidR="0052767E" w:rsidRPr="00BC5A56" w:rsidRDefault="00FD05FF">
      <w:pPr>
        <w:ind w:left="2880" w:firstLine="720"/>
        <w:rPr>
          <w:rFonts w:cs="Arial"/>
          <w:color w:val="000000"/>
          <w:sz w:val="26"/>
          <w:szCs w:val="26"/>
        </w:rPr>
        <w:pPrChange w:id="1" w:author="Holl, Brian" w:date="2016-01-12T16:14:00Z">
          <w:pPr/>
        </w:pPrChange>
      </w:pPr>
      <w:r w:rsidRPr="00BC5A56">
        <w:rPr>
          <w:rFonts w:cs="Apple Chancery"/>
          <w:sz w:val="26"/>
          <w:szCs w:val="26"/>
        </w:rPr>
        <w:t>Barrington, IL 60010</w:t>
      </w:r>
    </w:p>
    <w:p w14:paraId="3167F3A0" w14:textId="57C71D0F" w:rsidR="00FD05FF" w:rsidRPr="00BC5A56" w:rsidRDefault="00FD05FF" w:rsidP="007704F1">
      <w:pPr>
        <w:ind w:left="720"/>
        <w:jc w:val="center"/>
        <w:rPr>
          <w:rFonts w:eastAsia="Times New Roman"/>
          <w:sz w:val="26"/>
          <w:szCs w:val="26"/>
        </w:rPr>
      </w:pPr>
      <w:r w:rsidRPr="00BC5A56">
        <w:rPr>
          <w:rFonts w:eastAsia="Times New Roman"/>
          <w:sz w:val="26"/>
          <w:szCs w:val="26"/>
        </w:rPr>
        <w:t xml:space="preserve">_ _ _ _ _ _ _ _ _ _ _ _ _ _ _ _ _ _ _ _ _ _ _ _ _ _ _ _ _ _ _ _ _ _ _ _ _ _ _ _ _ _ _ _ _ _ _ _ _ _ _ _ _ _ _ _ _ _ _ _ _ _ _ _ _ </w:t>
      </w:r>
    </w:p>
    <w:p w14:paraId="41938DD0" w14:textId="77777777" w:rsidR="00FD05FF" w:rsidRPr="00BC5A56" w:rsidRDefault="00FD05FF" w:rsidP="007704F1">
      <w:pPr>
        <w:ind w:left="720"/>
        <w:jc w:val="center"/>
        <w:rPr>
          <w:rFonts w:cs="Apple Chancery"/>
          <w:sz w:val="26"/>
          <w:szCs w:val="26"/>
        </w:rPr>
      </w:pPr>
    </w:p>
    <w:p w14:paraId="46EE6390" w14:textId="77777777" w:rsidR="007704F1" w:rsidRPr="00BC5A56" w:rsidRDefault="007704F1" w:rsidP="007704F1">
      <w:pPr>
        <w:ind w:left="720"/>
        <w:jc w:val="center"/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Day of Renewal Registration</w:t>
      </w:r>
    </w:p>
    <w:p w14:paraId="426E5C3C" w14:textId="77777777" w:rsidR="007704F1" w:rsidRPr="00BC5A56" w:rsidRDefault="007704F1" w:rsidP="007704F1">
      <w:pPr>
        <w:ind w:left="720"/>
        <w:rPr>
          <w:rFonts w:cs="Apple Chancery"/>
          <w:sz w:val="26"/>
          <w:szCs w:val="26"/>
        </w:rPr>
      </w:pPr>
    </w:p>
    <w:p w14:paraId="1ED54A3B" w14:textId="38DCD459" w:rsidR="007704F1" w:rsidRPr="00BC5A56" w:rsidRDefault="007704F1" w:rsidP="007704F1">
      <w:pPr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Names: ______________________________________________________________________________________________</w:t>
      </w:r>
    </w:p>
    <w:p w14:paraId="778D8A81" w14:textId="0ACB21D1" w:rsidR="007704F1" w:rsidRPr="00BC5A56" w:rsidRDefault="007704F1" w:rsidP="007704F1">
      <w:pPr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Address:  ____________________________________________________________________________________________</w:t>
      </w:r>
    </w:p>
    <w:p w14:paraId="0C07653C" w14:textId="2DDD0D58" w:rsidR="007704F1" w:rsidRPr="00BC5A56" w:rsidRDefault="007704F1" w:rsidP="007704F1">
      <w:pPr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City/State: ___________________________________________________________________________________________</w:t>
      </w:r>
    </w:p>
    <w:p w14:paraId="12C377B5" w14:textId="1455A836" w:rsidR="007704F1" w:rsidRPr="00BC5A56" w:rsidRDefault="007704F1" w:rsidP="007704F1">
      <w:pPr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Phone Number: _____________________________________________________________________________________</w:t>
      </w:r>
    </w:p>
    <w:p w14:paraId="6FD4041D" w14:textId="3522DEC8" w:rsidR="007704F1" w:rsidRPr="00BC5A56" w:rsidRDefault="007704F1" w:rsidP="007704F1">
      <w:pPr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E-Mail Address: _____________________________________________________________________________________</w:t>
      </w:r>
    </w:p>
    <w:p w14:paraId="33AEB091" w14:textId="77777777" w:rsidR="007704F1" w:rsidRPr="00BC5A56" w:rsidRDefault="007704F1" w:rsidP="007704F1">
      <w:pPr>
        <w:ind w:left="720"/>
        <w:rPr>
          <w:rFonts w:cs="Apple Chancery"/>
          <w:sz w:val="26"/>
          <w:szCs w:val="26"/>
        </w:rPr>
      </w:pPr>
    </w:p>
    <w:p w14:paraId="6DF53A65" w14:textId="0C4E42DE" w:rsidR="0052767E" w:rsidRPr="00BC5A56" w:rsidRDefault="00FD05FF" w:rsidP="001A55EA">
      <w:pPr>
        <w:jc w:val="center"/>
        <w:rPr>
          <w:rFonts w:cs="Apple Chancery"/>
          <w:sz w:val="26"/>
          <w:szCs w:val="26"/>
        </w:rPr>
      </w:pPr>
      <w:r w:rsidRPr="00BC5A56">
        <w:rPr>
          <w:rFonts w:cs="Apple Chancery"/>
          <w:sz w:val="26"/>
          <w:szCs w:val="26"/>
        </w:rPr>
        <w:t>Q</w:t>
      </w:r>
      <w:r w:rsidR="007704F1" w:rsidRPr="00BC5A56">
        <w:rPr>
          <w:rFonts w:cs="Apple Chancery"/>
          <w:sz w:val="26"/>
          <w:szCs w:val="26"/>
        </w:rPr>
        <w:t xml:space="preserve">uestions?  </w:t>
      </w:r>
      <w:r w:rsidRPr="00BC5A56">
        <w:rPr>
          <w:rFonts w:cs="Apple Chancery"/>
          <w:sz w:val="26"/>
          <w:szCs w:val="26"/>
        </w:rPr>
        <w:t xml:space="preserve">Email us @ </w:t>
      </w:r>
      <w:hyperlink r:id="rId9" w:history="1">
        <w:r w:rsidR="007704F1" w:rsidRPr="00BC5A56">
          <w:rPr>
            <w:rStyle w:val="Hyperlink"/>
            <w:rFonts w:cs="Apple Chancery"/>
            <w:sz w:val="26"/>
            <w:szCs w:val="26"/>
          </w:rPr>
          <w:t>ymg@stannebarrington.org</w:t>
        </w:r>
      </w:hyperlink>
    </w:p>
    <w:sectPr w:rsidR="0052767E" w:rsidRPr="00BC5A56" w:rsidSect="00770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1E4"/>
    <w:multiLevelType w:val="multilevel"/>
    <w:tmpl w:val="34B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8"/>
    <w:rsid w:val="000D2C18"/>
    <w:rsid w:val="0014481E"/>
    <w:rsid w:val="001A55EA"/>
    <w:rsid w:val="003A6AE2"/>
    <w:rsid w:val="0052767E"/>
    <w:rsid w:val="006078C4"/>
    <w:rsid w:val="00637D1A"/>
    <w:rsid w:val="00765F5E"/>
    <w:rsid w:val="007704F1"/>
    <w:rsid w:val="00A07631"/>
    <w:rsid w:val="00A5054C"/>
    <w:rsid w:val="00AF3319"/>
    <w:rsid w:val="00BC5A56"/>
    <w:rsid w:val="00BF762E"/>
    <w:rsid w:val="00DD4ABA"/>
    <w:rsid w:val="00E04388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FF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6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67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xbe">
    <w:name w:val="_xbe"/>
    <w:basedOn w:val="DefaultParagraphFont"/>
    <w:rsid w:val="00BC5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6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67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xbe">
    <w:name w:val="_xbe"/>
    <w:basedOn w:val="DefaultParagraphFont"/>
    <w:rsid w:val="00BC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0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758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ymg@stannebarrington.org" TargetMode="External"/><Relationship Id="rId9" Type="http://schemas.openxmlformats.org/officeDocument/2006/relationships/hyperlink" Target="mailto:ymg@stannebarringt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0A36A-D052-EA4B-A8E9-0DD8F70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Prairie View S.D. 103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Wright</dc:creator>
  <cp:lastModifiedBy>Liz Luby</cp:lastModifiedBy>
  <cp:revision>2</cp:revision>
  <dcterms:created xsi:type="dcterms:W3CDTF">2016-01-14T19:44:00Z</dcterms:created>
  <dcterms:modified xsi:type="dcterms:W3CDTF">2016-01-14T19:44:00Z</dcterms:modified>
</cp:coreProperties>
</file>